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A92" w:rsidRDefault="00A16C59" w:rsidP="005376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2776220</wp:posOffset>
            </wp:positionH>
            <wp:positionV relativeFrom="paragraph">
              <wp:posOffset>-377825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C59" w:rsidRPr="007E2798" w:rsidRDefault="00A16C59" w:rsidP="00A16C5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A16C59" w:rsidRPr="007E2798" w:rsidRDefault="00A16C59" w:rsidP="00A16C5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A16C59" w:rsidRDefault="00A16C59" w:rsidP="00A16C5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</w:t>
      </w:r>
      <w:r w:rsidR="006D1246">
        <w:rPr>
          <w:rFonts w:ascii="Times New Roman" w:hAnsi="Times New Roman"/>
          <w:b/>
          <w:sz w:val="28"/>
          <w:szCs w:val="28"/>
        </w:rPr>
        <w:t xml:space="preserve"> </w:t>
      </w:r>
      <w:r w:rsidRPr="007E2798">
        <w:rPr>
          <w:rFonts w:ascii="Times New Roman" w:hAnsi="Times New Roman"/>
          <w:b/>
          <w:sz w:val="28"/>
          <w:szCs w:val="28"/>
        </w:rPr>
        <w:t>ОБЛАСТИ</w:t>
      </w:r>
    </w:p>
    <w:p w:rsidR="00A16C59" w:rsidRPr="007E2798" w:rsidRDefault="00A16C59" w:rsidP="00A16C5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A16C59" w:rsidRPr="007E2798" w:rsidRDefault="00A16C59" w:rsidP="00A16C5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A16C59" w:rsidRDefault="00A16C59" w:rsidP="00A16C5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A16C59" w:rsidRDefault="00A16C59" w:rsidP="00A16C5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24-й сессии</w:t>
      </w:r>
    </w:p>
    <w:p w:rsidR="00A16C59" w:rsidRPr="007E2798" w:rsidRDefault="00A16C59" w:rsidP="00A16C5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A16C59" w:rsidRDefault="00A24209" w:rsidP="006D124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 w:rsidR="00A16C59">
        <w:rPr>
          <w:rFonts w:ascii="Times New Roman" w:hAnsi="Times New Roman"/>
          <w:sz w:val="28"/>
          <w:szCs w:val="28"/>
        </w:rPr>
        <w:t>12.2013</w:t>
      </w:r>
      <w:r w:rsidR="00A16C59" w:rsidRPr="007E2798">
        <w:rPr>
          <w:rFonts w:ascii="Times New Roman" w:hAnsi="Times New Roman"/>
          <w:sz w:val="28"/>
          <w:szCs w:val="28"/>
        </w:rPr>
        <w:t xml:space="preserve">            </w:t>
      </w:r>
      <w:r w:rsidR="006D1246">
        <w:rPr>
          <w:rFonts w:ascii="Times New Roman" w:hAnsi="Times New Roman"/>
          <w:sz w:val="28"/>
          <w:szCs w:val="28"/>
        </w:rPr>
        <w:t xml:space="preserve">      </w:t>
      </w:r>
      <w:r w:rsidR="00A16C59" w:rsidRPr="007E2798">
        <w:rPr>
          <w:rFonts w:ascii="Times New Roman" w:hAnsi="Times New Roman"/>
          <w:sz w:val="28"/>
          <w:szCs w:val="28"/>
        </w:rPr>
        <w:t xml:space="preserve">           </w:t>
      </w:r>
      <w:r w:rsidR="00A16C59">
        <w:rPr>
          <w:rFonts w:ascii="Times New Roman" w:hAnsi="Times New Roman"/>
          <w:sz w:val="28"/>
          <w:szCs w:val="28"/>
        </w:rPr>
        <w:t xml:space="preserve"> </w:t>
      </w:r>
      <w:r w:rsidR="00A16C59" w:rsidRPr="007E2798">
        <w:rPr>
          <w:rFonts w:ascii="Times New Roman" w:hAnsi="Times New Roman"/>
          <w:sz w:val="28"/>
          <w:szCs w:val="28"/>
        </w:rPr>
        <w:t xml:space="preserve">  </w:t>
      </w:r>
      <w:r w:rsidR="00A16C59">
        <w:rPr>
          <w:rFonts w:ascii="Times New Roman" w:hAnsi="Times New Roman"/>
          <w:sz w:val="28"/>
          <w:szCs w:val="28"/>
        </w:rPr>
        <w:t xml:space="preserve">  </w:t>
      </w:r>
      <w:r w:rsidR="00A16C59" w:rsidRPr="007E2798">
        <w:rPr>
          <w:rFonts w:ascii="Times New Roman" w:hAnsi="Times New Roman"/>
          <w:sz w:val="28"/>
          <w:szCs w:val="28"/>
        </w:rPr>
        <w:t xml:space="preserve">    </w:t>
      </w:r>
      <w:r w:rsidR="00A16C59">
        <w:rPr>
          <w:rFonts w:ascii="Times New Roman" w:hAnsi="Times New Roman"/>
          <w:sz w:val="28"/>
          <w:szCs w:val="28"/>
        </w:rPr>
        <w:t xml:space="preserve"> </w:t>
      </w:r>
      <w:r w:rsidR="00A16C59" w:rsidRPr="007E2798">
        <w:rPr>
          <w:rFonts w:ascii="Times New Roman" w:hAnsi="Times New Roman"/>
          <w:sz w:val="28"/>
          <w:szCs w:val="28"/>
        </w:rPr>
        <w:t xml:space="preserve">   с. Северное               </w:t>
      </w:r>
      <w:r w:rsidR="00A16C59">
        <w:rPr>
          <w:rFonts w:ascii="Times New Roman" w:hAnsi="Times New Roman"/>
          <w:sz w:val="28"/>
          <w:szCs w:val="28"/>
        </w:rPr>
        <w:t xml:space="preserve">                    </w:t>
      </w:r>
      <w:r w:rsidR="006D1246">
        <w:rPr>
          <w:rFonts w:ascii="Times New Roman" w:hAnsi="Times New Roman"/>
          <w:sz w:val="28"/>
          <w:szCs w:val="28"/>
        </w:rPr>
        <w:t xml:space="preserve">  </w:t>
      </w:r>
      <w:r w:rsidR="00A16C59">
        <w:rPr>
          <w:rFonts w:ascii="Times New Roman" w:hAnsi="Times New Roman"/>
          <w:sz w:val="28"/>
          <w:szCs w:val="28"/>
        </w:rPr>
        <w:t xml:space="preserve">               № </w:t>
      </w:r>
      <w:r w:rsidR="004C0035">
        <w:rPr>
          <w:rFonts w:ascii="Times New Roman" w:hAnsi="Times New Roman"/>
          <w:sz w:val="28"/>
          <w:szCs w:val="28"/>
        </w:rPr>
        <w:t>7</w:t>
      </w:r>
    </w:p>
    <w:p w:rsidR="00A3704B" w:rsidRDefault="00A3704B" w:rsidP="00A37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Pr="00A16C59" w:rsidRDefault="00A3704B" w:rsidP="00203E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6C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 создании муниципального</w:t>
      </w:r>
      <w:r w:rsidR="00203E1A" w:rsidRPr="00A16C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</w:t>
      </w:r>
      <w:r w:rsidRPr="00A16C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орожного фонда</w:t>
      </w:r>
    </w:p>
    <w:p w:rsidR="00A3704B" w:rsidRPr="00A16C59" w:rsidRDefault="00BE5ECA" w:rsidP="00203E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6C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Северного</w:t>
      </w:r>
      <w:r w:rsidR="00A3704B" w:rsidRPr="00A16C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</w:t>
      </w:r>
      <w:r w:rsidR="00203E1A" w:rsidRPr="00A16C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3704B" w:rsidRPr="00A16C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Новосибирской области</w:t>
      </w:r>
    </w:p>
    <w:p w:rsidR="00A3704B" w:rsidRDefault="00A3704B" w:rsidP="00A37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Default="00A3704B" w:rsidP="00A16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</w:t>
      </w:r>
      <w:r w:rsidR="000A16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3E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пунктом 5 статьи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179.4 Бюджетного кодекса Российской Феде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рации</w:t>
      </w:r>
      <w:r w:rsidR="00DC32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Совет депутатов Северного района Новосибирской области </w:t>
      </w:r>
    </w:p>
    <w:p w:rsidR="00A3704B" w:rsidRDefault="00A3704B" w:rsidP="00DC32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РЕШИЛ:</w:t>
      </w:r>
    </w:p>
    <w:p w:rsidR="00A3704B" w:rsidRDefault="00A3704B" w:rsidP="00A16C5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Созда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ть муниципальный дорожный фонд Северного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  <w:r w:rsidR="007D3F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Новосибирской области с 01 января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2014</w:t>
      </w:r>
      <w:r w:rsidR="007D3F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7D3F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3704B" w:rsidRDefault="004F44C7" w:rsidP="00A16C5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Утвердить </w:t>
      </w:r>
      <w:r w:rsidR="008F7E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прилагаемый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Порядок формирования и использования бюджетных ассигнований муниципал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ьного дорожного фонда Северного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Новосибирской области.</w:t>
      </w:r>
    </w:p>
    <w:p w:rsidR="004F44C7" w:rsidRDefault="004F44C7" w:rsidP="00A16C5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 вступает в силу </w:t>
      </w:r>
      <w:r w:rsidR="007D3F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 01 января 2014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F44C7" w:rsidRPr="00104A21" w:rsidRDefault="004F44C7" w:rsidP="00A16C5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Контроль за</w:t>
      </w:r>
      <w:proofErr w:type="gramEnd"/>
      <w:r w:rsidRP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использованием настоящего решения возложить на комиссию по </w:t>
      </w:r>
      <w:r w:rsidR="00104A21" w:rsidRP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бюджету налогам и собственности 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(Никитин Н.П.) и коми</w:t>
      </w:r>
      <w:r w:rsidR="003B2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104A21" w:rsidRP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сию по транспорту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04A21" w:rsidRP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связи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04A21" w:rsidRP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строительству, коммунальному хоз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яйству</w:t>
      </w:r>
      <w:r w:rsidR="00104A21" w:rsidRP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благоустр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ойству</w:t>
      </w:r>
      <w:r w:rsidR="00104A21" w:rsidRP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аграрным вопросам</w:t>
      </w:r>
      <w:r w:rsidR="00104A21" w:rsidRP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природопользованию 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(Врагов Ф.В.).</w:t>
      </w:r>
    </w:p>
    <w:p w:rsidR="004F44C7" w:rsidRDefault="004F44C7" w:rsidP="005376D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16C59" w:rsidRDefault="00A16C59" w:rsidP="005376D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16C59" w:rsidRDefault="00A16C59" w:rsidP="005376D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W w:w="0" w:type="auto"/>
        <w:tblLook w:val="04A0"/>
      </w:tblPr>
      <w:tblGrid>
        <w:gridCol w:w="4965"/>
        <w:gridCol w:w="4965"/>
      </w:tblGrid>
      <w:tr w:rsidR="00A16C59" w:rsidTr="003F4D5E">
        <w:trPr>
          <w:trHeight w:val="1719"/>
        </w:trPr>
        <w:tc>
          <w:tcPr>
            <w:tcW w:w="4965" w:type="dxa"/>
            <w:hideMark/>
          </w:tcPr>
          <w:p w:rsidR="00A16C59" w:rsidRDefault="00A16C59" w:rsidP="003F4D5E">
            <w:pPr>
              <w:pStyle w:val="a4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A16C59" w:rsidRDefault="00A16C59" w:rsidP="003F4D5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A16C59" w:rsidRDefault="00A16C59" w:rsidP="003F4D5E">
            <w:pPr>
              <w:pStyle w:val="a4"/>
              <w:ind w:right="458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И.В.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65" w:type="dxa"/>
          </w:tcPr>
          <w:p w:rsidR="00A16C59" w:rsidRDefault="00A16C59" w:rsidP="003F4D5E">
            <w:pPr>
              <w:pStyle w:val="a4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A16C59" w:rsidRDefault="00A16C59" w:rsidP="003F4D5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A16C59" w:rsidRDefault="00A16C59" w:rsidP="003F4D5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6C59" w:rsidRDefault="00A16C59" w:rsidP="003F4D5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A16C59" w:rsidRDefault="00A16C59" w:rsidP="003F4D5E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В.Г. Ивашкевич</w:t>
            </w:r>
          </w:p>
          <w:p w:rsidR="00A16C59" w:rsidRDefault="00A16C59" w:rsidP="003F4D5E">
            <w:pPr>
              <w:pStyle w:val="a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A3704B" w:rsidRDefault="00A3704B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Default="00A3704B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Default="00A3704B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Default="00A3704B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Default="00A3704B" w:rsidP="00797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Default="00A3704B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94CA1" w:rsidRDefault="00E94CA1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0035" w:rsidRDefault="004C003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br w:type="page"/>
      </w:r>
    </w:p>
    <w:p w:rsidR="0096110D" w:rsidRDefault="0096110D" w:rsidP="00557E95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УТВЕРЖДЕН</w:t>
      </w:r>
    </w:p>
    <w:p w:rsidR="00797050" w:rsidRDefault="0096110D" w:rsidP="00557E95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решением </w:t>
      </w:r>
      <w:r w:rsidR="001F20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Совета </w:t>
      </w:r>
      <w:r w:rsidR="007970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депутатов Северного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</w:t>
      </w:r>
    </w:p>
    <w:p w:rsidR="0096110D" w:rsidRDefault="0096110D" w:rsidP="00557E95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Новосибирской области</w:t>
      </w:r>
    </w:p>
    <w:p w:rsidR="00CF4693" w:rsidRPr="00CF4693" w:rsidRDefault="00557E95" w:rsidP="00557E95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961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17.12.2013  №</w:t>
      </w:r>
      <w:r w:rsidR="004C00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CF4693" w:rsidRPr="00CF46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</w:p>
    <w:p w:rsidR="00557E95" w:rsidRDefault="00557E95" w:rsidP="009611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F4693" w:rsidRPr="00557E95" w:rsidRDefault="0096110D" w:rsidP="009611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7E95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</w:p>
    <w:p w:rsidR="0096110D" w:rsidRPr="00557E95" w:rsidRDefault="00E02032" w:rsidP="009611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7E95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96110D" w:rsidRPr="00557E95">
        <w:rPr>
          <w:rFonts w:ascii="Times New Roman" w:eastAsia="Times New Roman" w:hAnsi="Times New Roman" w:cs="Times New Roman"/>
          <w:color w:val="000000"/>
          <w:sz w:val="28"/>
          <w:szCs w:val="28"/>
        </w:rPr>
        <w:t>ормирования и использования бюджетных ассигнований</w:t>
      </w:r>
    </w:p>
    <w:p w:rsidR="0096110D" w:rsidRPr="00557E95" w:rsidRDefault="0096110D" w:rsidP="009611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7E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дорожного фонда</w:t>
      </w:r>
    </w:p>
    <w:p w:rsidR="0096110D" w:rsidRPr="00557E95" w:rsidRDefault="005308E8" w:rsidP="009611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7E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Северного</w:t>
      </w:r>
      <w:r w:rsidR="0096110D" w:rsidRPr="00557E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CF4693" w:rsidRPr="007E38B0" w:rsidRDefault="00CF4693" w:rsidP="00CF46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693" w:rsidRPr="00523375" w:rsidRDefault="00CF4693" w:rsidP="009E4706">
      <w:pPr>
        <w:pStyle w:val="a4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3375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96110D" w:rsidRPr="00523375" w:rsidRDefault="0096110D" w:rsidP="0052337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693" w:rsidRPr="008F7EEA" w:rsidRDefault="0096110D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1.1. </w:t>
      </w:r>
      <w:r w:rsidRPr="008F7EEA">
        <w:rPr>
          <w:rFonts w:ascii="Times New Roman" w:hAnsi="Times New Roman" w:cs="Times New Roman"/>
          <w:sz w:val="28"/>
          <w:szCs w:val="28"/>
        </w:rPr>
        <w:t xml:space="preserve">Настоящий порядок формирования и использования  бюджетных   ассигнований муниципального дорожного фонда </w:t>
      </w:r>
      <w:r w:rsidR="005308E8" w:rsidRPr="008F7EEA">
        <w:rPr>
          <w:rFonts w:ascii="Times New Roman" w:hAnsi="Times New Roman" w:cs="Times New Roman"/>
          <w:sz w:val="28"/>
          <w:szCs w:val="28"/>
        </w:rPr>
        <w:t>Северного</w:t>
      </w:r>
      <w:r w:rsidRPr="008F7E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(далее – Порядок</w:t>
      </w:r>
      <w:r w:rsidR="001F2078" w:rsidRPr="008F7EEA">
        <w:rPr>
          <w:rFonts w:ascii="Times New Roman" w:hAnsi="Times New Roman" w:cs="Times New Roman"/>
          <w:sz w:val="28"/>
          <w:szCs w:val="28"/>
        </w:rPr>
        <w:t>)  разработан  в соответствии с пунктом 5 статьи</w:t>
      </w:r>
      <w:r w:rsidRPr="008F7EEA">
        <w:rPr>
          <w:rFonts w:ascii="Times New Roman" w:hAnsi="Times New Roman" w:cs="Times New Roman"/>
          <w:sz w:val="28"/>
          <w:szCs w:val="28"/>
        </w:rPr>
        <w:t xml:space="preserve"> 179.4  Бюджетного кодекса Российской Федерации и устанавливает  правила формирования и использования  бюджетных ассигнований  муниципального дорожного фонда  </w:t>
      </w:r>
      <w:r w:rsidR="005308E8" w:rsidRPr="008F7EEA">
        <w:rPr>
          <w:rFonts w:ascii="Times New Roman" w:hAnsi="Times New Roman" w:cs="Times New Roman"/>
          <w:sz w:val="28"/>
          <w:szCs w:val="28"/>
        </w:rPr>
        <w:t>Северного</w:t>
      </w:r>
      <w:r w:rsidRPr="008F7E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Дорожный фонд).</w:t>
      </w:r>
    </w:p>
    <w:p w:rsidR="00945D14" w:rsidRPr="008F7EEA" w:rsidRDefault="00945D14" w:rsidP="008F7EEA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7EEA">
        <w:rPr>
          <w:rFonts w:ascii="Times New Roman" w:eastAsia="Times New Roman" w:hAnsi="Times New Roman" w:cs="Times New Roman"/>
          <w:sz w:val="28"/>
          <w:szCs w:val="28"/>
        </w:rPr>
        <w:t>1.2.</w:t>
      </w:r>
      <w:r w:rsidR="008F7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F2078" w:rsidRPr="008F7EE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CF4693" w:rsidRPr="008F7EEA">
        <w:rPr>
          <w:rFonts w:ascii="Times New Roman" w:eastAsia="Times New Roman" w:hAnsi="Times New Roman" w:cs="Times New Roman"/>
          <w:sz w:val="28"/>
          <w:szCs w:val="28"/>
        </w:rPr>
        <w:t>орожный фонд</w:t>
      </w:r>
      <w:r w:rsidRPr="008F7EEA">
        <w:rPr>
          <w:rFonts w:ascii="Times New Roman" w:hAnsi="Times New Roman" w:cs="Times New Roman"/>
          <w:sz w:val="28"/>
          <w:szCs w:val="28"/>
        </w:rPr>
        <w:t xml:space="preserve"> </w:t>
      </w:r>
      <w:r w:rsidR="00292847" w:rsidRPr="008F7EE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F4693" w:rsidRPr="008F7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2847" w:rsidRPr="008F7EEA">
        <w:rPr>
          <w:rFonts w:ascii="Times New Roman" w:eastAsia="Times New Roman" w:hAnsi="Times New Roman" w:cs="Times New Roman"/>
          <w:sz w:val="28"/>
          <w:szCs w:val="28"/>
        </w:rPr>
        <w:t>часть средств местного бюджета</w:t>
      </w:r>
      <w:r w:rsidR="002C13FE" w:rsidRPr="008F7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08E8" w:rsidRPr="008F7EEA">
        <w:rPr>
          <w:rFonts w:ascii="Times New Roman" w:hAnsi="Times New Roman" w:cs="Times New Roman"/>
          <w:sz w:val="28"/>
          <w:szCs w:val="28"/>
        </w:rPr>
        <w:t>Северного</w:t>
      </w:r>
      <w:r w:rsidR="00A639F6" w:rsidRPr="008F7EE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292847" w:rsidRPr="008F7EEA">
        <w:rPr>
          <w:rFonts w:ascii="Times New Roman" w:eastAsia="Times New Roman" w:hAnsi="Times New Roman" w:cs="Times New Roman"/>
          <w:sz w:val="28"/>
          <w:szCs w:val="28"/>
        </w:rPr>
        <w:t>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</w:t>
      </w:r>
      <w:r w:rsidR="002C13FE" w:rsidRPr="008F7EEA">
        <w:rPr>
          <w:rFonts w:ascii="Times New Roman" w:eastAsia="Times New Roman" w:hAnsi="Times New Roman" w:cs="Times New Roman"/>
          <w:sz w:val="28"/>
          <w:szCs w:val="28"/>
        </w:rPr>
        <w:t xml:space="preserve"> вне границ населенных пунктов в границах муниципального района, а также </w:t>
      </w:r>
      <w:r w:rsidRPr="008F7EEA">
        <w:rPr>
          <w:rFonts w:ascii="Times New Roman" w:eastAsia="Times New Roman" w:hAnsi="Times New Roman" w:cs="Times New Roman"/>
          <w:sz w:val="28"/>
          <w:szCs w:val="28"/>
        </w:rPr>
        <w:t xml:space="preserve">на предоставление межбюджетных трансфертов передаваемых бюджетам поселений на финансовое обеспечение дорожной деятельности в отношении автомобильных дорог общего пользования </w:t>
      </w:r>
      <w:r w:rsidR="00DD3C84" w:rsidRPr="008F7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7EEA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DD3C84" w:rsidRPr="008F7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7EEA">
        <w:rPr>
          <w:rFonts w:ascii="Times New Roman" w:eastAsia="Times New Roman" w:hAnsi="Times New Roman" w:cs="Times New Roman"/>
          <w:sz w:val="28"/>
          <w:szCs w:val="28"/>
        </w:rPr>
        <w:t>значения.</w:t>
      </w:r>
      <w:proofErr w:type="gramEnd"/>
    </w:p>
    <w:p w:rsidR="002C13FE" w:rsidRPr="008F7EEA" w:rsidRDefault="002C13FE" w:rsidP="008F7EEA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7EEA">
        <w:rPr>
          <w:rFonts w:ascii="Times New Roman" w:eastAsia="Times New Roman" w:hAnsi="Times New Roman" w:cs="Times New Roman"/>
          <w:sz w:val="28"/>
          <w:szCs w:val="28"/>
        </w:rPr>
        <w:t xml:space="preserve">1.3. Средства </w:t>
      </w:r>
      <w:r w:rsidR="00A66CAF" w:rsidRPr="008F7EEA">
        <w:rPr>
          <w:rFonts w:ascii="Times New Roman" w:hAnsi="Times New Roman" w:cs="Times New Roman"/>
          <w:sz w:val="28"/>
          <w:szCs w:val="28"/>
        </w:rPr>
        <w:t xml:space="preserve">Дорожного </w:t>
      </w:r>
      <w:r w:rsidRPr="008F7EEA">
        <w:rPr>
          <w:rFonts w:ascii="Times New Roman" w:eastAsia="Times New Roman" w:hAnsi="Times New Roman" w:cs="Times New Roman"/>
          <w:sz w:val="28"/>
          <w:szCs w:val="28"/>
        </w:rPr>
        <w:t>фонда имеют целевое назначение и не подлежат изъятию или расходованию на цели, не связанные с обеспечением дорожной деятельности</w:t>
      </w:r>
      <w:r w:rsidR="009E4706" w:rsidRPr="008F7E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009A" w:rsidRPr="008F7EEA" w:rsidRDefault="009B009A" w:rsidP="008F7EEA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2247" w:rsidRPr="008F7EEA" w:rsidRDefault="00223C94" w:rsidP="008F7EEA">
      <w:pPr>
        <w:pStyle w:val="a4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F7EEA">
        <w:rPr>
          <w:rFonts w:ascii="Times New Roman" w:eastAsia="Times New Roman" w:hAnsi="Times New Roman" w:cs="Times New Roman"/>
          <w:bCs/>
          <w:sz w:val="28"/>
          <w:szCs w:val="28"/>
        </w:rPr>
        <w:t>2. Порядок формирования Д</w:t>
      </w:r>
      <w:r w:rsidR="00D72247" w:rsidRPr="008F7EEA">
        <w:rPr>
          <w:rFonts w:ascii="Times New Roman" w:eastAsia="Times New Roman" w:hAnsi="Times New Roman" w:cs="Times New Roman"/>
          <w:bCs/>
          <w:sz w:val="28"/>
          <w:szCs w:val="28"/>
        </w:rPr>
        <w:t>орожного фонда</w:t>
      </w:r>
    </w:p>
    <w:p w:rsidR="009E4706" w:rsidRPr="008F7EEA" w:rsidRDefault="009E4706" w:rsidP="008F7EEA">
      <w:pPr>
        <w:pStyle w:val="a4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72247" w:rsidRPr="008F7EEA" w:rsidRDefault="00D72247" w:rsidP="008F7EEA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7EEA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9E4706" w:rsidRPr="008F7EEA">
        <w:rPr>
          <w:rFonts w:ascii="Times New Roman" w:eastAsia="Times New Roman" w:hAnsi="Times New Roman" w:cs="Times New Roman"/>
          <w:sz w:val="28"/>
          <w:szCs w:val="28"/>
        </w:rPr>
        <w:t>Объем бюджетных ассигнований Д</w:t>
      </w:r>
      <w:r w:rsidRPr="008F7EEA">
        <w:rPr>
          <w:rFonts w:ascii="Times New Roman" w:eastAsia="Times New Roman" w:hAnsi="Times New Roman" w:cs="Times New Roman"/>
          <w:sz w:val="28"/>
          <w:szCs w:val="28"/>
        </w:rPr>
        <w:t xml:space="preserve">орожного фонда </w:t>
      </w:r>
      <w:r w:rsidR="009E4706" w:rsidRPr="008F7EEA">
        <w:rPr>
          <w:rFonts w:ascii="Times New Roman" w:eastAsia="Times New Roman" w:hAnsi="Times New Roman" w:cs="Times New Roman"/>
          <w:sz w:val="28"/>
          <w:szCs w:val="28"/>
        </w:rPr>
        <w:t>утверждается решением Совета депутатов Северного района Новосибирской области о местном бюджете Северного района Новосибирской области на очередной финансовый год и плановый период в размере прогнозируемого объема</w:t>
      </w:r>
      <w:r w:rsidR="00E02032" w:rsidRPr="008F7EEA">
        <w:rPr>
          <w:rFonts w:ascii="Times New Roman" w:eastAsia="Times New Roman" w:hAnsi="Times New Roman" w:cs="Times New Roman"/>
          <w:sz w:val="28"/>
          <w:szCs w:val="28"/>
        </w:rPr>
        <w:t xml:space="preserve"> доходов местного бюджета </w:t>
      </w:r>
      <w:r w:rsidR="008B4F6F" w:rsidRPr="008F7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02032" w:rsidRPr="008F7EEA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9E4706" w:rsidRPr="008F7EE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F1847" w:rsidRPr="008F7EEA" w:rsidRDefault="00523375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 xml:space="preserve">  </w:t>
      </w:r>
      <w:r w:rsidR="00361C3F" w:rsidRPr="008F7EEA">
        <w:rPr>
          <w:rFonts w:ascii="Times New Roman" w:hAnsi="Times New Roman" w:cs="Times New Roman"/>
          <w:sz w:val="28"/>
          <w:szCs w:val="28"/>
        </w:rPr>
        <w:t>-</w:t>
      </w:r>
      <w:r w:rsidR="00D233D6" w:rsidRPr="008F7EEA">
        <w:rPr>
          <w:rFonts w:ascii="Times New Roman" w:hAnsi="Times New Roman" w:cs="Times New Roman"/>
          <w:sz w:val="28"/>
          <w:szCs w:val="28"/>
        </w:rPr>
        <w:t xml:space="preserve"> </w:t>
      </w:r>
      <w:r w:rsidR="008B4F6F" w:rsidRPr="008F7EEA">
        <w:rPr>
          <w:rFonts w:ascii="Times New Roman" w:hAnsi="Times New Roman" w:cs="Times New Roman"/>
          <w:sz w:val="28"/>
          <w:szCs w:val="28"/>
        </w:rPr>
        <w:t>уплаты акцизов</w:t>
      </w:r>
      <w:r w:rsidR="00D233D6" w:rsidRPr="008F7EEA">
        <w:rPr>
          <w:rFonts w:ascii="Times New Roman" w:hAnsi="Times New Roman" w:cs="Times New Roman"/>
          <w:sz w:val="28"/>
          <w:szCs w:val="28"/>
        </w:rPr>
        <w:t xml:space="preserve"> на </w:t>
      </w:r>
      <w:r w:rsidR="00D608C0" w:rsidRPr="008F7EEA">
        <w:rPr>
          <w:rFonts w:ascii="Times New Roman" w:hAnsi="Times New Roman" w:cs="Times New Roman"/>
          <w:sz w:val="28"/>
          <w:szCs w:val="28"/>
        </w:rPr>
        <w:t>дизельное топливо, подлежащи</w:t>
      </w:r>
      <w:r w:rsidR="008F1847" w:rsidRPr="008F7EEA">
        <w:rPr>
          <w:rFonts w:ascii="Times New Roman" w:hAnsi="Times New Roman" w:cs="Times New Roman"/>
          <w:sz w:val="28"/>
          <w:szCs w:val="28"/>
        </w:rPr>
        <w:t>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бюджеты;</w:t>
      </w:r>
    </w:p>
    <w:p w:rsidR="008F1847" w:rsidRPr="008F7EEA" w:rsidRDefault="008F1847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 xml:space="preserve">- уплаты акцизов на </w:t>
      </w:r>
      <w:r w:rsidR="00D233D6" w:rsidRPr="008F7EEA">
        <w:rPr>
          <w:rFonts w:ascii="Times New Roman" w:hAnsi="Times New Roman" w:cs="Times New Roman"/>
          <w:sz w:val="28"/>
          <w:szCs w:val="28"/>
        </w:rPr>
        <w:t>моторные масла для дизельных и (или) карбюраторных (</w:t>
      </w:r>
      <w:proofErr w:type="spellStart"/>
      <w:r w:rsidR="00D233D6" w:rsidRPr="008F7EEA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D233D6" w:rsidRPr="008F7EEA">
        <w:rPr>
          <w:rFonts w:ascii="Times New Roman" w:hAnsi="Times New Roman" w:cs="Times New Roman"/>
          <w:sz w:val="28"/>
          <w:szCs w:val="28"/>
        </w:rPr>
        <w:t>) двигателей</w:t>
      </w:r>
      <w:r w:rsidRPr="008F7EEA">
        <w:rPr>
          <w:rFonts w:ascii="Times New Roman" w:hAnsi="Times New Roman" w:cs="Times New Roman"/>
          <w:sz w:val="28"/>
          <w:szCs w:val="28"/>
        </w:rPr>
        <w:t>, подлежащие</w:t>
      </w:r>
      <w:r w:rsidR="00D233D6" w:rsidRPr="008F7EEA">
        <w:rPr>
          <w:rFonts w:ascii="Times New Roman" w:hAnsi="Times New Roman" w:cs="Times New Roman"/>
          <w:sz w:val="28"/>
          <w:szCs w:val="28"/>
        </w:rPr>
        <w:t xml:space="preserve"> </w:t>
      </w:r>
      <w:r w:rsidRPr="008F7EEA">
        <w:rPr>
          <w:rFonts w:ascii="Times New Roman" w:hAnsi="Times New Roman" w:cs="Times New Roman"/>
          <w:sz w:val="28"/>
          <w:szCs w:val="28"/>
        </w:rPr>
        <w:t xml:space="preserve">распределению между бюджетами </w:t>
      </w:r>
      <w:r w:rsidRPr="008F7EEA">
        <w:rPr>
          <w:rFonts w:ascii="Times New Roman" w:hAnsi="Times New Roman" w:cs="Times New Roman"/>
          <w:sz w:val="28"/>
          <w:szCs w:val="28"/>
        </w:rPr>
        <w:lastRenderedPageBreak/>
        <w:t>субъектов Российской Феде</w:t>
      </w:r>
      <w:r w:rsidR="00D608C0" w:rsidRPr="008F7EEA">
        <w:rPr>
          <w:rFonts w:ascii="Times New Roman" w:hAnsi="Times New Roman" w:cs="Times New Roman"/>
          <w:sz w:val="28"/>
          <w:szCs w:val="28"/>
        </w:rPr>
        <w:t>рации и местными бюджетами с уче</w:t>
      </w:r>
      <w:r w:rsidRPr="008F7EEA">
        <w:rPr>
          <w:rFonts w:ascii="Times New Roman" w:hAnsi="Times New Roman" w:cs="Times New Roman"/>
          <w:sz w:val="28"/>
          <w:szCs w:val="28"/>
        </w:rPr>
        <w:t>том установленных дифференцированных нормативов отчислений в местные бюджеты;</w:t>
      </w:r>
    </w:p>
    <w:p w:rsidR="008F1847" w:rsidRPr="008F7EEA" w:rsidRDefault="00361C3F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</w:t>
      </w:r>
      <w:r w:rsidR="00D233D6" w:rsidRPr="008F7EEA">
        <w:rPr>
          <w:rFonts w:ascii="Times New Roman" w:hAnsi="Times New Roman" w:cs="Times New Roman"/>
          <w:sz w:val="28"/>
          <w:szCs w:val="28"/>
        </w:rPr>
        <w:t xml:space="preserve"> </w:t>
      </w:r>
      <w:r w:rsidR="008F1847" w:rsidRPr="008F7EEA">
        <w:rPr>
          <w:rFonts w:ascii="Times New Roman" w:hAnsi="Times New Roman" w:cs="Times New Roman"/>
          <w:sz w:val="28"/>
          <w:szCs w:val="28"/>
        </w:rPr>
        <w:t>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бюджеты;</w:t>
      </w:r>
    </w:p>
    <w:p w:rsidR="008F1847" w:rsidRPr="008F7EEA" w:rsidRDefault="008F1847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бюджеты;</w:t>
      </w:r>
    </w:p>
    <w:p w:rsidR="008F1847" w:rsidRPr="008F7EEA" w:rsidRDefault="00361C3F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</w:t>
      </w:r>
      <w:r w:rsidR="00D233D6" w:rsidRPr="008F7EEA">
        <w:rPr>
          <w:rFonts w:ascii="Times New Roman" w:hAnsi="Times New Roman" w:cs="Times New Roman"/>
          <w:sz w:val="28"/>
          <w:szCs w:val="28"/>
        </w:rPr>
        <w:t xml:space="preserve"> поступления в форме субсидий из бюджета Новосибирской области на </w:t>
      </w:r>
      <w:r w:rsidR="008F1847" w:rsidRPr="008F7EEA">
        <w:rPr>
          <w:rFonts w:ascii="Times New Roman" w:hAnsi="Times New Roman" w:cs="Times New Roman"/>
          <w:sz w:val="28"/>
          <w:szCs w:val="28"/>
        </w:rPr>
        <w:t>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2012- 2015 годах»;</w:t>
      </w:r>
    </w:p>
    <w:p w:rsidR="008F1847" w:rsidRPr="008F7EEA" w:rsidRDefault="00361C3F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</w:t>
      </w:r>
      <w:r w:rsidR="00D233D6" w:rsidRPr="008F7EEA">
        <w:rPr>
          <w:rFonts w:ascii="Times New Roman" w:hAnsi="Times New Roman" w:cs="Times New Roman"/>
          <w:sz w:val="28"/>
          <w:szCs w:val="28"/>
        </w:rPr>
        <w:t xml:space="preserve"> </w:t>
      </w:r>
      <w:r w:rsidR="008F1847" w:rsidRPr="008F7EEA">
        <w:rPr>
          <w:rFonts w:ascii="Times New Roman" w:hAnsi="Times New Roman" w:cs="Times New Roman"/>
          <w:sz w:val="28"/>
          <w:szCs w:val="28"/>
        </w:rPr>
        <w:t xml:space="preserve">поступления </w:t>
      </w:r>
      <w:proofErr w:type="gramStart"/>
      <w:r w:rsidR="008F1847" w:rsidRPr="008F7EEA">
        <w:rPr>
          <w:rFonts w:ascii="Times New Roman" w:hAnsi="Times New Roman" w:cs="Times New Roman"/>
          <w:sz w:val="28"/>
          <w:szCs w:val="28"/>
        </w:rPr>
        <w:t>в форме субсидий из бюджета Новосибирской области на реализацию мероприятий по развитию автомобильных дорог местного значения в  Новосибирской области</w:t>
      </w:r>
      <w:proofErr w:type="gramEnd"/>
      <w:r w:rsidR="008F1847" w:rsidRPr="008F7EEA">
        <w:rPr>
          <w:rFonts w:ascii="Times New Roman" w:hAnsi="Times New Roman" w:cs="Times New Roman"/>
          <w:sz w:val="28"/>
          <w:szCs w:val="28"/>
        </w:rPr>
        <w:t>;</w:t>
      </w:r>
    </w:p>
    <w:p w:rsidR="008F1847" w:rsidRPr="008F7EEA" w:rsidRDefault="00361C3F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</w:t>
      </w:r>
      <w:r w:rsidR="00D233D6" w:rsidRPr="008F7EEA">
        <w:rPr>
          <w:rFonts w:ascii="Times New Roman" w:hAnsi="Times New Roman" w:cs="Times New Roman"/>
          <w:sz w:val="28"/>
          <w:szCs w:val="28"/>
        </w:rPr>
        <w:t xml:space="preserve"> </w:t>
      </w:r>
      <w:r w:rsidR="008F1847" w:rsidRPr="008F7EEA">
        <w:rPr>
          <w:rFonts w:ascii="Times New Roman" w:hAnsi="Times New Roman" w:cs="Times New Roman"/>
          <w:sz w:val="28"/>
          <w:szCs w:val="28"/>
        </w:rPr>
        <w:t>уплаты штрафов за нарушение правил перевозки крупногабаритных и тяжеловесных грузов по автомобильным дорогам общего пользования местного значения;</w:t>
      </w:r>
    </w:p>
    <w:p w:rsidR="002406FB" w:rsidRPr="008F7EEA" w:rsidRDefault="002406FB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 безвозмездных поступлений в местный бюджет района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пользования;</w:t>
      </w:r>
    </w:p>
    <w:p w:rsidR="00A639F6" w:rsidRPr="008F7EEA" w:rsidRDefault="002406FB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7EEA">
        <w:rPr>
          <w:rFonts w:ascii="Times New Roman" w:hAnsi="Times New Roman" w:cs="Times New Roman"/>
          <w:sz w:val="28"/>
          <w:szCs w:val="28"/>
        </w:rPr>
        <w:t>- денежных средств</w:t>
      </w:r>
      <w:r w:rsidR="00D233D6" w:rsidRPr="008F7EEA">
        <w:rPr>
          <w:rFonts w:ascii="Times New Roman" w:hAnsi="Times New Roman" w:cs="Times New Roman"/>
          <w:sz w:val="28"/>
          <w:szCs w:val="28"/>
        </w:rPr>
        <w:t xml:space="preserve">, </w:t>
      </w:r>
      <w:r w:rsidRPr="008F7EEA">
        <w:rPr>
          <w:rFonts w:ascii="Times New Roman" w:hAnsi="Times New Roman" w:cs="Times New Roman"/>
          <w:sz w:val="28"/>
          <w:szCs w:val="28"/>
        </w:rPr>
        <w:t>поступающих в местный бюджет Северного района от уплаты неустоек (штрафов, пеней), а также от возмещения убытков государственного заказчика, взысканных в установленном порядке в связи с нарушением исполнителем (подрядчиком) условий государственного контракта или иных договоров, финансируемых за счет средств дорожного  фонда, или в связи с уклонением от заключения таких контрактов или иных договоров.</w:t>
      </w:r>
      <w:proofErr w:type="gramEnd"/>
    </w:p>
    <w:p w:rsidR="002C13FE" w:rsidRPr="008F7EEA" w:rsidRDefault="002C13FE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2.2. </w:t>
      </w:r>
      <w:r w:rsidR="002406FB" w:rsidRPr="008F7EEA">
        <w:rPr>
          <w:rFonts w:ascii="Times New Roman" w:hAnsi="Times New Roman" w:cs="Times New Roman"/>
          <w:sz w:val="28"/>
          <w:szCs w:val="28"/>
        </w:rPr>
        <w:t>Бюджетные ассигнования Д</w:t>
      </w:r>
      <w:r w:rsidRPr="008F7EEA">
        <w:rPr>
          <w:rFonts w:ascii="Times New Roman" w:hAnsi="Times New Roman" w:cs="Times New Roman"/>
          <w:sz w:val="28"/>
          <w:szCs w:val="28"/>
        </w:rPr>
        <w:t>орожного фонда</w:t>
      </w:r>
      <w:r w:rsidR="002406FB" w:rsidRPr="008F7EEA">
        <w:rPr>
          <w:rFonts w:ascii="Times New Roman" w:hAnsi="Times New Roman" w:cs="Times New Roman"/>
          <w:sz w:val="28"/>
          <w:szCs w:val="28"/>
        </w:rPr>
        <w:t xml:space="preserve">, не использованные в текущем  финансовом году, направляются на увеличение бюджетных ассигнований Дорожного фонда в очередном </w:t>
      </w:r>
      <w:r w:rsidRPr="008F7EEA">
        <w:rPr>
          <w:rFonts w:ascii="Times New Roman" w:hAnsi="Times New Roman" w:cs="Times New Roman"/>
          <w:sz w:val="28"/>
          <w:szCs w:val="28"/>
        </w:rPr>
        <w:t xml:space="preserve"> </w:t>
      </w:r>
      <w:r w:rsidR="002406FB" w:rsidRPr="008F7EEA">
        <w:rPr>
          <w:rFonts w:ascii="Times New Roman" w:hAnsi="Times New Roman" w:cs="Times New Roman"/>
          <w:sz w:val="28"/>
          <w:szCs w:val="28"/>
        </w:rPr>
        <w:t>финансовом  году.</w:t>
      </w:r>
    </w:p>
    <w:p w:rsidR="00E41793" w:rsidRPr="008F7EEA" w:rsidRDefault="002406FB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2.3. Объем бюджетных ассигнований Д</w:t>
      </w:r>
      <w:r w:rsidR="002C13FE" w:rsidRPr="008F7EEA">
        <w:rPr>
          <w:rFonts w:ascii="Times New Roman" w:hAnsi="Times New Roman" w:cs="Times New Roman"/>
          <w:sz w:val="28"/>
          <w:szCs w:val="28"/>
        </w:rPr>
        <w:t>ор</w:t>
      </w:r>
      <w:r w:rsidR="00E41793" w:rsidRPr="008F7EEA">
        <w:rPr>
          <w:rFonts w:ascii="Times New Roman" w:hAnsi="Times New Roman" w:cs="Times New Roman"/>
          <w:sz w:val="28"/>
          <w:szCs w:val="28"/>
        </w:rPr>
        <w:t>ожного фонда уточня</w:t>
      </w:r>
      <w:r w:rsidR="004C0035">
        <w:rPr>
          <w:rFonts w:ascii="Times New Roman" w:hAnsi="Times New Roman" w:cs="Times New Roman"/>
          <w:sz w:val="28"/>
          <w:szCs w:val="28"/>
        </w:rPr>
        <w:t>е</w:t>
      </w:r>
      <w:r w:rsidR="00E41793" w:rsidRPr="008F7EEA">
        <w:rPr>
          <w:rFonts w:ascii="Times New Roman" w:hAnsi="Times New Roman" w:cs="Times New Roman"/>
          <w:sz w:val="28"/>
          <w:szCs w:val="28"/>
        </w:rPr>
        <w:t>тся  в течени</w:t>
      </w:r>
      <w:r w:rsidR="004C0035">
        <w:rPr>
          <w:rFonts w:ascii="Times New Roman" w:hAnsi="Times New Roman" w:cs="Times New Roman"/>
          <w:sz w:val="28"/>
          <w:szCs w:val="28"/>
        </w:rPr>
        <w:t>е</w:t>
      </w:r>
      <w:r w:rsidR="00E41793" w:rsidRPr="008F7EEA">
        <w:rPr>
          <w:rFonts w:ascii="Times New Roman" w:hAnsi="Times New Roman" w:cs="Times New Roman"/>
          <w:sz w:val="28"/>
          <w:szCs w:val="28"/>
        </w:rPr>
        <w:t xml:space="preserve">  финансового года:</w:t>
      </w:r>
    </w:p>
    <w:p w:rsidR="00430E07" w:rsidRPr="008F7EEA" w:rsidRDefault="00E41793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</w:t>
      </w:r>
      <w:r w:rsidR="002C13FE" w:rsidRPr="008F7EEA">
        <w:rPr>
          <w:rFonts w:ascii="Times New Roman" w:hAnsi="Times New Roman" w:cs="Times New Roman"/>
          <w:sz w:val="28"/>
          <w:szCs w:val="28"/>
        </w:rPr>
        <w:t xml:space="preserve">  </w:t>
      </w:r>
      <w:r w:rsidRPr="008F7EEA">
        <w:rPr>
          <w:rFonts w:ascii="Times New Roman" w:hAnsi="Times New Roman" w:cs="Times New Roman"/>
          <w:sz w:val="28"/>
          <w:szCs w:val="28"/>
        </w:rPr>
        <w:t>объем бюджетных ассигнований Дорожного фонда увелич</w:t>
      </w:r>
      <w:r w:rsidR="00334710">
        <w:rPr>
          <w:rFonts w:ascii="Times New Roman" w:hAnsi="Times New Roman" w:cs="Times New Roman"/>
          <w:sz w:val="28"/>
          <w:szCs w:val="28"/>
        </w:rPr>
        <w:t>ивается</w:t>
      </w:r>
      <w:r w:rsidRPr="008F7E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7EEA">
        <w:rPr>
          <w:rFonts w:ascii="Times New Roman" w:hAnsi="Times New Roman" w:cs="Times New Roman"/>
          <w:sz w:val="28"/>
          <w:szCs w:val="28"/>
        </w:rPr>
        <w:t xml:space="preserve">в текущем году в случае направления дополнительных доходов в соответствии с решением </w:t>
      </w:r>
      <w:r w:rsidR="00430E07" w:rsidRPr="008F7EEA">
        <w:rPr>
          <w:rFonts w:ascii="Times New Roman" w:hAnsi="Times New Roman" w:cs="Times New Roman"/>
          <w:sz w:val="28"/>
          <w:szCs w:val="28"/>
        </w:rPr>
        <w:t>Совета депутатов Северного района Но</w:t>
      </w:r>
      <w:r w:rsidR="002C13FE" w:rsidRPr="008F7EEA">
        <w:rPr>
          <w:rFonts w:ascii="Times New Roman" w:hAnsi="Times New Roman" w:cs="Times New Roman"/>
          <w:sz w:val="28"/>
          <w:szCs w:val="28"/>
        </w:rPr>
        <w:t>в</w:t>
      </w:r>
      <w:r w:rsidR="00430E07" w:rsidRPr="008F7EEA">
        <w:rPr>
          <w:rFonts w:ascii="Times New Roman" w:hAnsi="Times New Roman" w:cs="Times New Roman"/>
          <w:sz w:val="28"/>
          <w:szCs w:val="28"/>
        </w:rPr>
        <w:t>осибирской области с учетом</w:t>
      </w:r>
      <w:proofErr w:type="gramEnd"/>
      <w:r w:rsidR="00430E07" w:rsidRPr="008F7EEA">
        <w:rPr>
          <w:rFonts w:ascii="Times New Roman" w:hAnsi="Times New Roman" w:cs="Times New Roman"/>
          <w:sz w:val="28"/>
          <w:szCs w:val="28"/>
        </w:rPr>
        <w:t xml:space="preserve"> потребности в назначениях в текущем финансовом году;</w:t>
      </w:r>
    </w:p>
    <w:p w:rsidR="00430E07" w:rsidRPr="008F7EEA" w:rsidRDefault="00430E07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 xml:space="preserve">- в </w:t>
      </w:r>
      <w:r w:rsidR="002C13FE" w:rsidRPr="008F7EEA">
        <w:rPr>
          <w:rFonts w:ascii="Times New Roman" w:hAnsi="Times New Roman" w:cs="Times New Roman"/>
          <w:sz w:val="28"/>
          <w:szCs w:val="28"/>
        </w:rPr>
        <w:t xml:space="preserve"> случае </w:t>
      </w:r>
      <w:r w:rsidRPr="008F7EEA">
        <w:rPr>
          <w:rFonts w:ascii="Times New Roman" w:hAnsi="Times New Roman" w:cs="Times New Roman"/>
          <w:sz w:val="28"/>
          <w:szCs w:val="28"/>
        </w:rPr>
        <w:t>недостаточности прогнозируемых доходов, указанных в пункте 2.1 в текущем финансовом году и плановом периоде, в состав источников формирования бюджетных ассигнований Дорожного фонда включ</w:t>
      </w:r>
      <w:r w:rsidR="004C0035">
        <w:rPr>
          <w:rFonts w:ascii="Times New Roman" w:hAnsi="Times New Roman" w:cs="Times New Roman"/>
          <w:sz w:val="28"/>
          <w:szCs w:val="28"/>
        </w:rPr>
        <w:t>аются</w:t>
      </w:r>
      <w:r w:rsidRPr="008F7EEA">
        <w:rPr>
          <w:rFonts w:ascii="Times New Roman" w:hAnsi="Times New Roman" w:cs="Times New Roman"/>
          <w:sz w:val="28"/>
          <w:szCs w:val="28"/>
        </w:rPr>
        <w:t xml:space="preserve"> иные поступления, не противоречащие законодательству Российской Федерации, Новосибирской области, муниципальным правовым актом;</w:t>
      </w:r>
    </w:p>
    <w:p w:rsidR="00430E07" w:rsidRPr="008F7EEA" w:rsidRDefault="00430E07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lastRenderedPageBreak/>
        <w:t xml:space="preserve">- в случае ожидаемого превышения поступлений доходов, указанных в пункте 2.1. в текущем финансовом году над плановыми значениями, объем бюджетных ассигнований Дорожного фонда увеличивается на сумму превышения, путем внесения изменений в решение Совета депутатов Северного района Новосибирской области о местном бюджете на текущий финансовый год и плановый период. </w:t>
      </w:r>
    </w:p>
    <w:p w:rsidR="00CF4693" w:rsidRPr="008F7EEA" w:rsidRDefault="00CF4693" w:rsidP="008F7EEA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693" w:rsidRPr="008F7EEA" w:rsidRDefault="00CF4693" w:rsidP="00DC3265">
      <w:pPr>
        <w:pStyle w:val="a4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F7EEA">
        <w:rPr>
          <w:rFonts w:ascii="Times New Roman" w:eastAsia="Times New Roman" w:hAnsi="Times New Roman" w:cs="Times New Roman"/>
          <w:sz w:val="28"/>
          <w:szCs w:val="28"/>
        </w:rPr>
        <w:t xml:space="preserve">3. Порядок использования </w:t>
      </w:r>
      <w:r w:rsidR="00430E07" w:rsidRPr="008F7EE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F7EEA">
        <w:rPr>
          <w:rFonts w:ascii="Times New Roman" w:eastAsia="Times New Roman" w:hAnsi="Times New Roman" w:cs="Times New Roman"/>
          <w:sz w:val="28"/>
          <w:szCs w:val="28"/>
        </w:rPr>
        <w:t>орожного фонда</w:t>
      </w:r>
    </w:p>
    <w:p w:rsidR="001C2536" w:rsidRPr="008F7EEA" w:rsidRDefault="00CF4693" w:rsidP="00DC3265">
      <w:pPr>
        <w:pStyle w:val="a4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7EE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br/>
      </w:r>
      <w:r w:rsidR="001C2536" w:rsidRPr="008F7E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3.1.</w:t>
      </w:r>
      <w:r w:rsidR="00DC32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C2536" w:rsidRPr="008F7EEA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Использование бюджетных ассигнований Дорожного фонда осуществляется в пределах лимитов бюджетных обязательств и пределах объемов финансирования расходов, установленных главному распорядителю бюджетных средств, в порядке, определенном администрацией Северного района Новосибирской области по исполнению сводной бюджетной росписи и кассового плана.</w:t>
      </w:r>
    </w:p>
    <w:p w:rsidR="00BE3EDC" w:rsidRPr="008F7EEA" w:rsidRDefault="001C2536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3.2.  </w:t>
      </w:r>
      <w:r w:rsidR="00C30E4F" w:rsidRPr="008F7E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Средства </w:t>
      </w:r>
      <w:r w:rsidR="00BE3EDC" w:rsidRPr="008F7EEA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C30E4F" w:rsidRPr="008F7EEA">
        <w:rPr>
          <w:rFonts w:ascii="Times New Roman" w:hAnsi="Times New Roman" w:cs="Times New Roman"/>
          <w:sz w:val="28"/>
          <w:szCs w:val="28"/>
          <w:shd w:val="clear" w:color="auto" w:fill="FFFFFF"/>
        </w:rPr>
        <w:t>орожного фонда направляются на</w:t>
      </w:r>
      <w:r w:rsidR="00206AB4" w:rsidRPr="008F7E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дорожную деятельность </w:t>
      </w:r>
      <w:r w:rsidR="00206AB4" w:rsidRPr="008F7EEA">
        <w:rPr>
          <w:rFonts w:ascii="Times New Roman" w:hAnsi="Times New Roman" w:cs="Times New Roman"/>
          <w:sz w:val="28"/>
          <w:szCs w:val="28"/>
        </w:rPr>
        <w:t xml:space="preserve">в отношении автомобильных дорог общего пользования  местного значения </w:t>
      </w:r>
      <w:r w:rsidR="00BE3EDC" w:rsidRPr="008F7EEA">
        <w:rPr>
          <w:rFonts w:ascii="Times New Roman" w:hAnsi="Times New Roman" w:cs="Times New Roman"/>
          <w:sz w:val="28"/>
          <w:szCs w:val="28"/>
        </w:rPr>
        <w:t xml:space="preserve">вне границ населенных пунктов в границах муниципального района </w:t>
      </w:r>
      <w:r w:rsidR="00B922A8" w:rsidRPr="008F7E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3EDC" w:rsidRPr="008F7EE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E3EDC" w:rsidRPr="008F7EEA">
        <w:rPr>
          <w:rFonts w:ascii="Times New Roman" w:hAnsi="Times New Roman" w:cs="Times New Roman"/>
          <w:sz w:val="28"/>
          <w:szCs w:val="28"/>
        </w:rPr>
        <w:t>:</w:t>
      </w:r>
    </w:p>
    <w:p w:rsidR="00C30E4F" w:rsidRPr="008F7EEA" w:rsidRDefault="00361C3F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</w:t>
      </w:r>
      <w:r w:rsidR="00B922A8" w:rsidRPr="008F7EEA">
        <w:rPr>
          <w:rFonts w:ascii="Times New Roman" w:hAnsi="Times New Roman" w:cs="Times New Roman"/>
          <w:sz w:val="28"/>
          <w:szCs w:val="28"/>
        </w:rPr>
        <w:t xml:space="preserve"> строительство и реконструкцию</w:t>
      </w:r>
      <w:r w:rsidR="00C30E4F" w:rsidRPr="008F7EEA">
        <w:rPr>
          <w:rFonts w:ascii="Times New Roman" w:hAnsi="Times New Roman" w:cs="Times New Roman"/>
          <w:sz w:val="28"/>
          <w:szCs w:val="28"/>
        </w:rPr>
        <w:t xml:space="preserve"> автомобильных дорог и дорожных сооружений общего пользования местного значения;</w:t>
      </w:r>
    </w:p>
    <w:p w:rsidR="00B922A8" w:rsidRPr="008F7EEA" w:rsidRDefault="00361C3F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</w:t>
      </w:r>
      <w:r w:rsidR="00C30E4F" w:rsidRPr="008F7EEA">
        <w:rPr>
          <w:rFonts w:ascii="Times New Roman" w:hAnsi="Times New Roman" w:cs="Times New Roman"/>
          <w:sz w:val="28"/>
          <w:szCs w:val="28"/>
        </w:rPr>
        <w:t xml:space="preserve"> капитальный ремонт, ремонт, содержание, аварийно-восстановительные работы, планово-предупредительный ремонт автомобильных дорог и дорожных сооружений общего пользования местного значения;</w:t>
      </w:r>
    </w:p>
    <w:p w:rsidR="00C30E4F" w:rsidRPr="008F7EEA" w:rsidRDefault="00361C3F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</w:t>
      </w:r>
      <w:r w:rsidR="00C30E4F" w:rsidRPr="008F7EEA">
        <w:rPr>
          <w:rFonts w:ascii="Times New Roman" w:hAnsi="Times New Roman" w:cs="Times New Roman"/>
          <w:sz w:val="28"/>
          <w:szCs w:val="28"/>
        </w:rPr>
        <w:t xml:space="preserve"> мероприятия по обеспечению безопасности и бесперебойного движения по автомобильным дорогам общего пользования местного значения;</w:t>
      </w:r>
    </w:p>
    <w:p w:rsidR="00C30E4F" w:rsidRPr="008F7EEA" w:rsidRDefault="00361C3F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</w:t>
      </w:r>
      <w:r w:rsidR="00C30E4F" w:rsidRPr="008F7EEA">
        <w:rPr>
          <w:rFonts w:ascii="Times New Roman" w:hAnsi="Times New Roman" w:cs="Times New Roman"/>
          <w:sz w:val="28"/>
          <w:szCs w:val="28"/>
        </w:rPr>
        <w:t xml:space="preserve"> выполнение работ по инвентаризации, паспортизации автомобильных дорог общего пользования местного значения и дорожных сооружений на них;</w:t>
      </w:r>
    </w:p>
    <w:p w:rsidR="00B922A8" w:rsidRPr="008F7EEA" w:rsidRDefault="00B922A8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 разработка проектной, рабочей, технической документации автомобильных дорог местного значения (включая инженерные изыскания, проведение необходимых экспертиз);</w:t>
      </w:r>
    </w:p>
    <w:p w:rsidR="00834305" w:rsidRPr="008F7EEA" w:rsidRDefault="00B922A8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 иные направления, установленные решением Совета депутатов Северного района Новосибирской области о местном бюджете.</w:t>
      </w:r>
    </w:p>
    <w:p w:rsidR="00CD7F20" w:rsidRPr="008F7EEA" w:rsidRDefault="00361C3F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3</w:t>
      </w:r>
      <w:r w:rsidR="00090E6D" w:rsidRPr="008F7EEA">
        <w:rPr>
          <w:rFonts w:ascii="Times New Roman" w:hAnsi="Times New Roman" w:cs="Times New Roman"/>
          <w:sz w:val="28"/>
          <w:szCs w:val="28"/>
        </w:rPr>
        <w:t xml:space="preserve">.3. </w:t>
      </w:r>
      <w:r w:rsidR="00BB7EC8" w:rsidRPr="008F7EEA">
        <w:rPr>
          <w:rFonts w:ascii="Times New Roman" w:hAnsi="Times New Roman" w:cs="Times New Roman"/>
          <w:sz w:val="28"/>
          <w:szCs w:val="28"/>
        </w:rPr>
        <w:t>Средства Дорожного фонда  направляются на</w:t>
      </w:r>
      <w:proofErr w:type="gramStart"/>
      <w:r w:rsidR="00BB7EC8" w:rsidRPr="008F7EE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D5A26" w:rsidRPr="008F7EEA" w:rsidRDefault="00BB7EC8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 предоставление иных межбюджетных трансфертов,  передаваемых бюджетам поселений  на финансовое обеспечение дорожной деятельности в отношении автомобильных дорог об</w:t>
      </w:r>
      <w:r w:rsidR="008D5A26" w:rsidRPr="008F7EEA">
        <w:rPr>
          <w:rFonts w:ascii="Times New Roman" w:hAnsi="Times New Roman" w:cs="Times New Roman"/>
          <w:sz w:val="28"/>
          <w:szCs w:val="28"/>
        </w:rPr>
        <w:t>щего пользования местного значения, за счет Дорожного фонда;</w:t>
      </w:r>
    </w:p>
    <w:p w:rsidR="008D5A26" w:rsidRPr="008F7EEA" w:rsidRDefault="008D5A26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 предоставление субсидий на реализацию мероприятий государственной программы Новосибирской области «Развитие  автомобильных дорог регионального, межмуниципального и местного значения в Новосибирской области в 2012-2015 годах», за счет Дорожного фонда;</w:t>
      </w:r>
    </w:p>
    <w:p w:rsidR="008D5A26" w:rsidRPr="008F7EEA" w:rsidRDefault="008D5A26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- предоставление субсидий на реализацию мероприятий по развитию автомобильных дорог местного значения в Новосибирской области, за счет Дорожного фонда.</w:t>
      </w:r>
    </w:p>
    <w:p w:rsidR="00B922A8" w:rsidRPr="008F7EEA" w:rsidRDefault="00B922A8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lastRenderedPageBreak/>
        <w:t>3.4.  Гл</w:t>
      </w:r>
      <w:r w:rsidR="008D5A26" w:rsidRPr="008F7EEA">
        <w:rPr>
          <w:rFonts w:ascii="Times New Roman" w:hAnsi="Times New Roman" w:cs="Times New Roman"/>
          <w:sz w:val="28"/>
          <w:szCs w:val="28"/>
        </w:rPr>
        <w:t>авным распорядителем  средств  Д</w:t>
      </w:r>
      <w:r w:rsidRPr="008F7EEA">
        <w:rPr>
          <w:rFonts w:ascii="Times New Roman" w:hAnsi="Times New Roman" w:cs="Times New Roman"/>
          <w:sz w:val="28"/>
          <w:szCs w:val="28"/>
        </w:rPr>
        <w:t>орожного фонда является администрация  Северного района Новосибирской области (да</w:t>
      </w:r>
      <w:r w:rsidR="008D5A26" w:rsidRPr="008F7EEA">
        <w:rPr>
          <w:rFonts w:ascii="Times New Roman" w:hAnsi="Times New Roman" w:cs="Times New Roman"/>
          <w:sz w:val="28"/>
          <w:szCs w:val="28"/>
        </w:rPr>
        <w:t>лее – А</w:t>
      </w:r>
      <w:r w:rsidRPr="008F7EEA">
        <w:rPr>
          <w:rFonts w:ascii="Times New Roman" w:hAnsi="Times New Roman" w:cs="Times New Roman"/>
          <w:sz w:val="28"/>
          <w:szCs w:val="28"/>
        </w:rPr>
        <w:t>дминистрация).</w:t>
      </w:r>
    </w:p>
    <w:p w:rsidR="008D5A26" w:rsidRPr="008F7EEA" w:rsidRDefault="00B922A8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3.5</w:t>
      </w:r>
      <w:r w:rsidR="00090E6D" w:rsidRPr="008F7EEA">
        <w:rPr>
          <w:rFonts w:ascii="Times New Roman" w:hAnsi="Times New Roman" w:cs="Times New Roman"/>
          <w:sz w:val="28"/>
          <w:szCs w:val="28"/>
        </w:rPr>
        <w:t xml:space="preserve">. </w:t>
      </w:r>
      <w:r w:rsidR="008D5A26" w:rsidRPr="008F7EEA">
        <w:rPr>
          <w:rFonts w:ascii="Times New Roman" w:hAnsi="Times New Roman" w:cs="Times New Roman"/>
          <w:sz w:val="28"/>
          <w:szCs w:val="28"/>
        </w:rPr>
        <w:t>Администрация в соответствии с действующим законодательством проводит работу по заключению и исполнению муниципальных контрактов и договоров на осуществление дорожной деятельности в отношении автомобильных дорог общего пользования местного значения вне границ населенных пунктов в границах муниципального района.</w:t>
      </w:r>
    </w:p>
    <w:p w:rsidR="00A57AC0" w:rsidRPr="008F7EEA" w:rsidRDefault="008D5A26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 xml:space="preserve">3.6. </w:t>
      </w:r>
      <w:r w:rsidR="00090E6D" w:rsidRPr="008F7EEA">
        <w:rPr>
          <w:rFonts w:ascii="Times New Roman" w:hAnsi="Times New Roman" w:cs="Times New Roman"/>
          <w:sz w:val="28"/>
          <w:szCs w:val="28"/>
        </w:rPr>
        <w:t xml:space="preserve">Перечень объектов капитального ремонта, ремонта автомобильных дорог  общего пользования  местного значения, перечень объектов  строительства и </w:t>
      </w:r>
      <w:proofErr w:type="gramStart"/>
      <w:r w:rsidR="00090E6D" w:rsidRPr="008F7EEA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="00090E6D" w:rsidRPr="008F7EEA">
        <w:rPr>
          <w:rFonts w:ascii="Times New Roman" w:hAnsi="Times New Roman" w:cs="Times New Roman"/>
          <w:sz w:val="28"/>
          <w:szCs w:val="28"/>
        </w:rPr>
        <w:t xml:space="preserve">  автомобильных дорог общего пользования местного значения  вне границ  населенных пунктов в границах муниципального рай</w:t>
      </w:r>
      <w:r w:rsidR="00361C3F" w:rsidRPr="008F7EEA">
        <w:rPr>
          <w:rFonts w:ascii="Times New Roman" w:hAnsi="Times New Roman" w:cs="Times New Roman"/>
          <w:sz w:val="28"/>
          <w:szCs w:val="28"/>
        </w:rPr>
        <w:t>она</w:t>
      </w:r>
      <w:r w:rsidR="00090E6D" w:rsidRPr="008F7EEA">
        <w:rPr>
          <w:rFonts w:ascii="Times New Roman" w:hAnsi="Times New Roman" w:cs="Times New Roman"/>
          <w:sz w:val="28"/>
          <w:szCs w:val="28"/>
        </w:rPr>
        <w:t xml:space="preserve">, утверждается  постановлением администрации </w:t>
      </w:r>
      <w:r w:rsidR="00F86A3C" w:rsidRPr="008F7EEA">
        <w:rPr>
          <w:rFonts w:ascii="Times New Roman" w:hAnsi="Times New Roman" w:cs="Times New Roman"/>
          <w:sz w:val="28"/>
          <w:szCs w:val="28"/>
        </w:rPr>
        <w:t>Северного</w:t>
      </w:r>
      <w:r w:rsidR="00095683" w:rsidRPr="008F7E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090E6D" w:rsidRPr="008F7EEA" w:rsidRDefault="003277D1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>3.7</w:t>
      </w:r>
      <w:r w:rsidR="004D08AE" w:rsidRPr="008F7EEA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090E6D" w:rsidRPr="008F7EEA">
        <w:rPr>
          <w:rFonts w:ascii="Times New Roman" w:hAnsi="Times New Roman" w:cs="Times New Roman"/>
          <w:sz w:val="28"/>
          <w:szCs w:val="28"/>
        </w:rPr>
        <w:t xml:space="preserve">обеспечивает целевое, эффективное и  правомерное </w:t>
      </w:r>
      <w:r w:rsidR="004D08AE" w:rsidRPr="008F7EEA">
        <w:rPr>
          <w:rFonts w:ascii="Times New Roman" w:hAnsi="Times New Roman" w:cs="Times New Roman"/>
          <w:sz w:val="28"/>
          <w:szCs w:val="28"/>
        </w:rPr>
        <w:t xml:space="preserve"> </w:t>
      </w:r>
      <w:r w:rsidR="00090E6D" w:rsidRPr="008F7EEA">
        <w:rPr>
          <w:rFonts w:ascii="Times New Roman" w:hAnsi="Times New Roman" w:cs="Times New Roman"/>
          <w:sz w:val="28"/>
          <w:szCs w:val="28"/>
        </w:rPr>
        <w:t>использование   средств Дорожного фонда.</w:t>
      </w:r>
    </w:p>
    <w:p w:rsidR="00523375" w:rsidRPr="008F7EEA" w:rsidRDefault="00523375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EEA">
        <w:rPr>
          <w:rFonts w:ascii="Times New Roman" w:hAnsi="Times New Roman" w:cs="Times New Roman"/>
          <w:sz w:val="28"/>
          <w:szCs w:val="28"/>
        </w:rPr>
        <w:tab/>
      </w:r>
    </w:p>
    <w:p w:rsidR="008D5BB8" w:rsidRDefault="00DC3265" w:rsidP="00DC3265">
      <w:pPr>
        <w:pStyle w:val="a4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D08AE" w:rsidRPr="008F7EEA">
        <w:rPr>
          <w:rFonts w:ascii="Times New Roman" w:hAnsi="Times New Roman" w:cs="Times New Roman"/>
          <w:sz w:val="28"/>
          <w:szCs w:val="28"/>
        </w:rPr>
        <w:t>Отчет об исполнении Д</w:t>
      </w:r>
      <w:r w:rsidR="00090E6D" w:rsidRPr="008F7EEA">
        <w:rPr>
          <w:rFonts w:ascii="Times New Roman" w:hAnsi="Times New Roman" w:cs="Times New Roman"/>
          <w:sz w:val="28"/>
          <w:szCs w:val="28"/>
        </w:rPr>
        <w:t>орожного фонда</w:t>
      </w:r>
    </w:p>
    <w:p w:rsidR="00DC3265" w:rsidRPr="008F7EEA" w:rsidRDefault="00DC3265" w:rsidP="00DC3265">
      <w:pPr>
        <w:pStyle w:val="a4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090E6D" w:rsidRPr="008F7EEA" w:rsidRDefault="00DC3265" w:rsidP="008F7EE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90E6D" w:rsidRPr="008F7EEA">
        <w:rPr>
          <w:rFonts w:ascii="Times New Roman" w:hAnsi="Times New Roman" w:cs="Times New Roman"/>
          <w:sz w:val="28"/>
          <w:szCs w:val="28"/>
        </w:rPr>
        <w:t xml:space="preserve">тчет об использовании бюджетных ассигнований Дорожного фонда формируется в составе бюджетной отчетности об исполнении </w:t>
      </w:r>
      <w:r w:rsidR="00FB7B19" w:rsidRPr="008F7EEA">
        <w:rPr>
          <w:rFonts w:ascii="Times New Roman" w:hAnsi="Times New Roman" w:cs="Times New Roman"/>
          <w:sz w:val="28"/>
          <w:szCs w:val="28"/>
        </w:rPr>
        <w:t>местного</w:t>
      </w:r>
      <w:r w:rsidR="00090E6D" w:rsidRPr="008F7EEA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86A3C" w:rsidRPr="008F7EEA">
        <w:rPr>
          <w:rFonts w:ascii="Times New Roman" w:hAnsi="Times New Roman" w:cs="Times New Roman"/>
          <w:sz w:val="28"/>
          <w:szCs w:val="28"/>
        </w:rPr>
        <w:t>Северного</w:t>
      </w:r>
      <w:r w:rsidR="00090E6D" w:rsidRPr="008F7EE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95683" w:rsidRPr="008F7EE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90E6D" w:rsidRPr="008F7EEA">
        <w:rPr>
          <w:rFonts w:ascii="Times New Roman" w:hAnsi="Times New Roman" w:cs="Times New Roman"/>
          <w:sz w:val="28"/>
          <w:szCs w:val="28"/>
        </w:rPr>
        <w:t xml:space="preserve"> и предоставляется в Совет депутатов </w:t>
      </w:r>
      <w:r w:rsidR="00F86A3C" w:rsidRPr="008F7EEA">
        <w:rPr>
          <w:rFonts w:ascii="Times New Roman" w:hAnsi="Times New Roman" w:cs="Times New Roman"/>
          <w:sz w:val="28"/>
          <w:szCs w:val="28"/>
        </w:rPr>
        <w:t>Северного</w:t>
      </w:r>
      <w:r w:rsidR="00361C3F" w:rsidRPr="008F7EEA">
        <w:rPr>
          <w:rFonts w:ascii="Times New Roman" w:hAnsi="Times New Roman" w:cs="Times New Roman"/>
          <w:sz w:val="28"/>
          <w:szCs w:val="28"/>
        </w:rPr>
        <w:t xml:space="preserve"> </w:t>
      </w:r>
      <w:r w:rsidR="00090E6D" w:rsidRPr="008F7EE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095683" w:rsidRPr="008F7EEA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90E6D" w:rsidRPr="008F7EEA">
        <w:rPr>
          <w:rFonts w:ascii="Times New Roman" w:hAnsi="Times New Roman" w:cs="Times New Roman"/>
          <w:sz w:val="28"/>
          <w:szCs w:val="28"/>
        </w:rPr>
        <w:t xml:space="preserve"> одновременно с годовым отчетом об исполнении  бюджета </w:t>
      </w:r>
      <w:r w:rsidR="00F86A3C" w:rsidRPr="008F7EEA">
        <w:rPr>
          <w:rFonts w:ascii="Times New Roman" w:hAnsi="Times New Roman" w:cs="Times New Roman"/>
          <w:sz w:val="28"/>
          <w:szCs w:val="28"/>
        </w:rPr>
        <w:t>Северного</w:t>
      </w:r>
      <w:r w:rsidR="00361C3F" w:rsidRPr="008F7EEA">
        <w:rPr>
          <w:rFonts w:ascii="Times New Roman" w:hAnsi="Times New Roman" w:cs="Times New Roman"/>
          <w:sz w:val="28"/>
          <w:szCs w:val="28"/>
        </w:rPr>
        <w:t xml:space="preserve"> </w:t>
      </w:r>
      <w:r w:rsidR="00090E6D" w:rsidRPr="008F7EE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095683" w:rsidRPr="008F7EEA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090E6D" w:rsidRPr="008F7EEA">
        <w:rPr>
          <w:rFonts w:ascii="Times New Roman" w:hAnsi="Times New Roman" w:cs="Times New Roman"/>
          <w:sz w:val="28"/>
          <w:szCs w:val="28"/>
        </w:rPr>
        <w:t>и подлежит обязательному опубликованию.</w:t>
      </w:r>
    </w:p>
    <w:p w:rsidR="00E45E6C" w:rsidRPr="00523375" w:rsidRDefault="00E45E6C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5E6C" w:rsidRPr="00523375" w:rsidSect="008F7EEA">
      <w:pgSz w:w="11906" w:h="16838"/>
      <w:pgMar w:top="1135" w:right="566" w:bottom="1135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D513E"/>
    <w:multiLevelType w:val="hybridMultilevel"/>
    <w:tmpl w:val="A5B4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6361F8"/>
    <w:multiLevelType w:val="hybridMultilevel"/>
    <w:tmpl w:val="A9A6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4B672C"/>
    <w:multiLevelType w:val="hybridMultilevel"/>
    <w:tmpl w:val="5B7C3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693"/>
    <w:rsid w:val="000247B0"/>
    <w:rsid w:val="000312A5"/>
    <w:rsid w:val="00054E25"/>
    <w:rsid w:val="00090E6D"/>
    <w:rsid w:val="00095683"/>
    <w:rsid w:val="000A1653"/>
    <w:rsid w:val="000C0272"/>
    <w:rsid w:val="00104A21"/>
    <w:rsid w:val="001C2536"/>
    <w:rsid w:val="001F2078"/>
    <w:rsid w:val="00203E1A"/>
    <w:rsid w:val="00206AB4"/>
    <w:rsid w:val="00223C94"/>
    <w:rsid w:val="002406FB"/>
    <w:rsid w:val="00260D3D"/>
    <w:rsid w:val="00263E7C"/>
    <w:rsid w:val="00292847"/>
    <w:rsid w:val="002C13FE"/>
    <w:rsid w:val="00323556"/>
    <w:rsid w:val="00323A92"/>
    <w:rsid w:val="003277D1"/>
    <w:rsid w:val="00334710"/>
    <w:rsid w:val="0035403E"/>
    <w:rsid w:val="00361C3F"/>
    <w:rsid w:val="003976CD"/>
    <w:rsid w:val="003B21C3"/>
    <w:rsid w:val="00430E07"/>
    <w:rsid w:val="00476FCB"/>
    <w:rsid w:val="004C0035"/>
    <w:rsid w:val="004D08AE"/>
    <w:rsid w:val="004F44C7"/>
    <w:rsid w:val="00523375"/>
    <w:rsid w:val="005308E8"/>
    <w:rsid w:val="005376DC"/>
    <w:rsid w:val="00557E95"/>
    <w:rsid w:val="005D3D25"/>
    <w:rsid w:val="0061317A"/>
    <w:rsid w:val="00690632"/>
    <w:rsid w:val="006C20B8"/>
    <w:rsid w:val="006D1246"/>
    <w:rsid w:val="006D7996"/>
    <w:rsid w:val="0074615B"/>
    <w:rsid w:val="00797050"/>
    <w:rsid w:val="007D3FD2"/>
    <w:rsid w:val="007E38B0"/>
    <w:rsid w:val="00805178"/>
    <w:rsid w:val="00834305"/>
    <w:rsid w:val="00880812"/>
    <w:rsid w:val="00897F5C"/>
    <w:rsid w:val="008B4F6F"/>
    <w:rsid w:val="008D5A26"/>
    <w:rsid w:val="008D5BB8"/>
    <w:rsid w:val="008F1847"/>
    <w:rsid w:val="008F7EEA"/>
    <w:rsid w:val="00945D14"/>
    <w:rsid w:val="0096110D"/>
    <w:rsid w:val="009B009A"/>
    <w:rsid w:val="009E4706"/>
    <w:rsid w:val="00A16C59"/>
    <w:rsid w:val="00A24209"/>
    <w:rsid w:val="00A3704B"/>
    <w:rsid w:val="00A47D51"/>
    <w:rsid w:val="00A57AC0"/>
    <w:rsid w:val="00A639F6"/>
    <w:rsid w:val="00A66CAF"/>
    <w:rsid w:val="00A800BA"/>
    <w:rsid w:val="00AE5A26"/>
    <w:rsid w:val="00B922A8"/>
    <w:rsid w:val="00BB1255"/>
    <w:rsid w:val="00BB7EC8"/>
    <w:rsid w:val="00BE3EDC"/>
    <w:rsid w:val="00BE5ECA"/>
    <w:rsid w:val="00C30E4F"/>
    <w:rsid w:val="00CD7F20"/>
    <w:rsid w:val="00CF4693"/>
    <w:rsid w:val="00D05728"/>
    <w:rsid w:val="00D233D6"/>
    <w:rsid w:val="00D452BD"/>
    <w:rsid w:val="00D608C0"/>
    <w:rsid w:val="00D72247"/>
    <w:rsid w:val="00D844C5"/>
    <w:rsid w:val="00D84D7B"/>
    <w:rsid w:val="00DA6041"/>
    <w:rsid w:val="00DC2CAF"/>
    <w:rsid w:val="00DC3265"/>
    <w:rsid w:val="00DC5CFF"/>
    <w:rsid w:val="00DD3C84"/>
    <w:rsid w:val="00E02032"/>
    <w:rsid w:val="00E41793"/>
    <w:rsid w:val="00E41F02"/>
    <w:rsid w:val="00E45E6C"/>
    <w:rsid w:val="00E94CA1"/>
    <w:rsid w:val="00EB667A"/>
    <w:rsid w:val="00EC25CE"/>
    <w:rsid w:val="00F46732"/>
    <w:rsid w:val="00F56A7F"/>
    <w:rsid w:val="00F86A3C"/>
    <w:rsid w:val="00FB7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78"/>
  </w:style>
  <w:style w:type="paragraph" w:styleId="4">
    <w:name w:val="heading 4"/>
    <w:basedOn w:val="a"/>
    <w:link w:val="40"/>
    <w:uiPriority w:val="9"/>
    <w:qFormat/>
    <w:rsid w:val="00D722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F4693"/>
  </w:style>
  <w:style w:type="character" w:customStyle="1" w:styleId="40">
    <w:name w:val="Заголовок 4 Знак"/>
    <w:basedOn w:val="a0"/>
    <w:link w:val="4"/>
    <w:uiPriority w:val="9"/>
    <w:rsid w:val="00D722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ktexjustify">
    <w:name w:val="dktexjustify"/>
    <w:basedOn w:val="a"/>
    <w:rsid w:val="00D72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96110D"/>
    <w:pPr>
      <w:ind w:left="720"/>
      <w:contextualSpacing/>
    </w:pPr>
  </w:style>
  <w:style w:type="paragraph" w:styleId="a4">
    <w:name w:val="No Spacing"/>
    <w:link w:val="a5"/>
    <w:uiPriority w:val="1"/>
    <w:qFormat/>
    <w:rsid w:val="0052337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46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615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4"/>
    <w:uiPriority w:val="1"/>
    <w:locked/>
    <w:rsid w:val="00A16C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6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1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4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0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4ED87-55B1-45F3-84E1-58002723D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Пользователь Windows</cp:lastModifiedBy>
  <cp:revision>15</cp:revision>
  <cp:lastPrinted>2013-12-18T04:18:00Z</cp:lastPrinted>
  <dcterms:created xsi:type="dcterms:W3CDTF">2013-11-29T10:27:00Z</dcterms:created>
  <dcterms:modified xsi:type="dcterms:W3CDTF">2013-12-18T04:19:00Z</dcterms:modified>
</cp:coreProperties>
</file>